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E91E793" w:rsidP="68AEC263" w:rsidRDefault="4E91E793" w14:paraId="2BC7D468" w14:textId="24549EC5">
      <w:pPr>
        <w:pStyle w:val="Normal"/>
      </w:pPr>
      <w:r w:rsidRPr="68AEC263" w:rsidR="4E91E793">
        <w:rPr>
          <w:rFonts w:ascii="Calibri" w:hAnsi="Calibri" w:eastAsia="Calibri" w:cs="Calibri"/>
          <w:b w:val="1"/>
          <w:bCs w:val="1"/>
          <w:noProof w:val="0"/>
          <w:color w:val="2A2A2A"/>
          <w:sz w:val="24"/>
          <w:szCs w:val="24"/>
          <w:lang w:val="en-US"/>
        </w:rPr>
        <w:t>TCI Log In Instructions:</w:t>
      </w:r>
      <w:r>
        <w:br/>
      </w:r>
      <w:r w:rsidRPr="68AEC263" w:rsidR="4E91E793">
        <w:rPr>
          <w:rFonts w:ascii="Calibri" w:hAnsi="Calibri" w:eastAsia="Calibri" w:cs="Calibri"/>
          <w:b w:val="1"/>
          <w:bCs w:val="1"/>
          <w:noProof w:val="0"/>
          <w:color w:val="2A2A2A"/>
          <w:sz w:val="24"/>
          <w:szCs w:val="24"/>
          <w:lang w:val="en-US"/>
        </w:rPr>
        <w:t xml:space="preserve">Step 1: Go to: </w:t>
      </w:r>
      <w:hyperlink r:id="R346d6199f0a04073">
        <w:r w:rsidRPr="68AEC263" w:rsidR="4E91E793">
          <w:rPr>
            <w:rStyle w:val="Hyperlink"/>
            <w:rFonts w:ascii="Calibri" w:hAnsi="Calibri" w:eastAsia="Calibri" w:cs="Calibri"/>
            <w:noProof w:val="0"/>
            <w:color w:val="00FF8E"/>
            <w:sz w:val="24"/>
            <w:szCs w:val="24"/>
            <w:lang w:val="en-US"/>
          </w:rPr>
          <w:t>https://launchpad.classlink.com/Issaquah</w:t>
        </w:r>
      </w:hyperlink>
      <w:r w:rsidRPr="68AEC263" w:rsidR="4E91E793">
        <w:rPr>
          <w:rFonts w:ascii="Calibri" w:hAnsi="Calibri" w:eastAsia="Calibri" w:cs="Calibri"/>
          <w:noProof w:val="0"/>
          <w:color w:val="00FF8E"/>
          <w:sz w:val="24"/>
          <w:szCs w:val="24"/>
          <w:lang w:val="en-US"/>
        </w:rPr>
        <w:t xml:space="preserve"> (or Google "Classlink Issaquah"). You will see the district logo on the login screen. </w:t>
      </w:r>
      <w:r>
        <w:br/>
      </w:r>
      <w:r>
        <w:br/>
      </w:r>
      <w:r w:rsidRPr="68AEC263" w:rsidR="4E91E793">
        <w:rPr>
          <w:rFonts w:ascii="Calibri" w:hAnsi="Calibri" w:eastAsia="Calibri" w:cs="Calibri"/>
          <w:b w:val="1"/>
          <w:bCs w:val="1"/>
          <w:noProof w:val="0"/>
          <w:color w:val="2A2A2A"/>
          <w:sz w:val="24"/>
          <w:szCs w:val="24"/>
          <w:lang w:val="en-US"/>
        </w:rPr>
        <w:t xml:space="preserve">Step 2: Log onto ClassLink with your network username. The first 4 letters of your last name, first 3 letters of your first name, and your two-digit graduation year. Example: SmitJoe20. </w:t>
      </w:r>
      <w:r>
        <w:br/>
      </w:r>
      <w:r w:rsidRPr="68AEC263" w:rsidR="4E91E793">
        <w:rPr>
          <w:rFonts w:ascii="Calibri" w:hAnsi="Calibri" w:eastAsia="Calibri" w:cs="Calibri"/>
          <w:b w:val="1"/>
          <w:bCs w:val="1"/>
          <w:noProof w:val="0"/>
          <w:color w:val="2A2A2A"/>
          <w:sz w:val="24"/>
          <w:szCs w:val="24"/>
          <w:lang w:val="en-US"/>
        </w:rPr>
        <w:t xml:space="preserve">Your password is the same as your regular network password. This is what you use when you log onto the computer at school. </w:t>
      </w:r>
      <w:r>
        <w:br/>
      </w:r>
      <w:r w:rsidRPr="68AEC263" w:rsidR="4E91E793">
        <w:rPr>
          <w:rFonts w:ascii="Calibri" w:hAnsi="Calibri" w:eastAsia="Calibri" w:cs="Calibri"/>
          <w:b w:val="1"/>
          <w:bCs w:val="1"/>
          <w:noProof w:val="0"/>
          <w:color w:val="2A2A2A"/>
          <w:sz w:val="24"/>
          <w:szCs w:val="24"/>
          <w:lang w:val="en-US"/>
        </w:rPr>
        <w:t xml:space="preserve">Step 3: Click on the TCI  icon.  </w:t>
      </w:r>
      <w:r>
        <w:br/>
      </w:r>
      <w:r w:rsidRPr="68AEC263" w:rsidR="4E91E793">
        <w:rPr>
          <w:rFonts w:ascii="Calibri" w:hAnsi="Calibri" w:eastAsia="Calibri" w:cs="Calibri"/>
          <w:b w:val="1"/>
          <w:bCs w:val="1"/>
          <w:noProof w:val="0"/>
          <w:color w:val="2A2A2A"/>
          <w:sz w:val="24"/>
          <w:szCs w:val="24"/>
          <w:lang w:val="en-US"/>
        </w:rPr>
        <w:t>Step 4: The first time you may be asked for your teacher's email address. Typically it is their last name, first initial @issaquah.wednet.edu. Then select your class from the list that pops up.</w:t>
      </w:r>
      <w:r>
        <w:br/>
      </w:r>
      <w:r>
        <w:br/>
      </w:r>
      <w:r w:rsidRPr="68AEC263" w:rsidR="4E91E793">
        <w:rPr>
          <w:rFonts w:ascii="Calibri" w:hAnsi="Calibri" w:eastAsia="Calibri" w:cs="Calibri"/>
          <w:b w:val="1"/>
          <w:bCs w:val="1"/>
          <w:noProof w:val="0"/>
          <w:color w:val="2A2A2A"/>
          <w:sz w:val="24"/>
          <w:szCs w:val="24"/>
          <w:lang w:val="en-US"/>
        </w:rPr>
        <w:t xml:space="preserve">NOTE: </w:t>
      </w:r>
      <w:r w:rsidRPr="68AEC263" w:rsidR="4E91E793">
        <w:rPr>
          <w:rFonts w:ascii="Calibri" w:hAnsi="Calibri" w:eastAsia="Calibri" w:cs="Calibri"/>
          <w:i w:val="1"/>
          <w:iCs w:val="1"/>
          <w:noProof w:val="0"/>
          <w:color w:val="2A2A2A"/>
          <w:sz w:val="24"/>
          <w:szCs w:val="24"/>
          <w:lang w:val="en-US"/>
        </w:rPr>
        <w:t xml:space="preserve">Depending on the browser you are using; you may be asked to install an extension. Follow the instructions on the screen to install the extension. Once installed you will not be asked to install it again on that computer. </w:t>
      </w:r>
      <w:hyperlink r:id="Rfe4813d08bdd4307">
        <w:r w:rsidRPr="68AEC263" w:rsidR="4E91E793">
          <w:rPr>
            <w:rStyle w:val="Hyperlink"/>
            <w:rFonts w:ascii="Calibri" w:hAnsi="Calibri" w:eastAsia="Calibri" w:cs="Calibri"/>
            <w:noProof w:val="0"/>
            <w:color w:val="00FF8E"/>
            <w:sz w:val="24"/>
            <w:szCs w:val="24"/>
            <w:lang w:val="en-US"/>
          </w:rPr>
          <w:t xml:space="preserve">If you skipped over installing the extension you can access extensions for browsers here.  </w:t>
        </w:r>
      </w:hyperlink>
      <w:r w:rsidRPr="68AEC263" w:rsidR="4E91E793">
        <w:rPr>
          <w:rFonts w:ascii="Calibri" w:hAnsi="Calibri" w:eastAsia="Calibri" w:cs="Calibri"/>
          <w:noProof w:val="0"/>
          <w:color w:val="00FF8E"/>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338E8B9"/>
  <w15:docId w15:val="{0f5da15f-ac83-461d-b1b8-8200b66fd90c}"/>
  <w:rsids>
    <w:rsidRoot w:val="7338E8B9"/>
    <w:rsid w:val="4E91E793"/>
    <w:rsid w:val="68AEC263"/>
    <w:rsid w:val="7338E8B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launchpad.classlink.com/Issaquah" TargetMode="External" Id="R346d6199f0a04073" /><Relationship Type="http://schemas.openxmlformats.org/officeDocument/2006/relationships/hyperlink" Target="https://support.classlink.com/hc/en-us/articles/360007230433-ClassLink-Downloads" TargetMode="External" Id="Rfe4813d08bdd43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2019-09-16T15:18:54.5154128Z</dcterms:created>
  <dcterms:modified xsi:type="dcterms:W3CDTF">2019-09-16T15:19:28.2595183Z</dcterms:modified>
  <dc:creator>Ruether, Casey</dc:creator>
  <lastModifiedBy>Ruether, Casey</lastModifiedBy>
</coreProperties>
</file>